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E670B9" w:rsidRPr="00E924B9" w14:paraId="28F31A53" w14:textId="77777777" w:rsidTr="00C401F3">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704AF74" w14:textId="77777777" w:rsidR="00E670B9" w:rsidRPr="00E924B9" w:rsidRDefault="00E670B9" w:rsidP="00C401F3">
            <w:pPr>
              <w:autoSpaceDE w:val="0"/>
              <w:autoSpaceDN w:val="0"/>
              <w:spacing w:line="360" w:lineRule="auto"/>
              <w:rPr>
                <w:sz w:val="24"/>
                <w:szCs w:val="24"/>
              </w:rPr>
            </w:pPr>
            <w:r>
              <w:br w:type="page"/>
            </w:r>
            <w:r w:rsidRPr="00E924B9">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9CBC28B" w14:textId="476F3B1B" w:rsidR="00E670B9" w:rsidRPr="00E924B9" w:rsidRDefault="00E95D23" w:rsidP="00C401F3">
            <w:pPr>
              <w:autoSpaceDE w:val="0"/>
              <w:autoSpaceDN w:val="0"/>
              <w:spacing w:line="360" w:lineRule="auto"/>
              <w:rPr>
                <w:sz w:val="24"/>
                <w:szCs w:val="24"/>
              </w:rPr>
            </w:pPr>
            <w:r>
              <w:rPr>
                <w:sz w:val="24"/>
                <w:szCs w:val="24"/>
              </w:rPr>
              <w:t>17</w:t>
            </w:r>
            <w:r w:rsidR="000F30C6">
              <w:rPr>
                <w:sz w:val="24"/>
                <w:szCs w:val="24"/>
              </w:rPr>
              <w:t>/04</w:t>
            </w:r>
            <w:r w:rsidR="00E670B9">
              <w:rPr>
                <w:sz w:val="24"/>
                <w:szCs w:val="24"/>
              </w:rPr>
              <w:t>/18</w:t>
            </w:r>
          </w:p>
        </w:tc>
      </w:tr>
      <w:tr w:rsidR="00E670B9" w:rsidRPr="008A5081" w14:paraId="78939F5C" w14:textId="77777777" w:rsidTr="00C401F3">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145B51A" w14:textId="77777777" w:rsidR="00E670B9" w:rsidRPr="00E924B9" w:rsidRDefault="00E670B9" w:rsidP="00C401F3">
            <w:pPr>
              <w:autoSpaceDE w:val="0"/>
              <w:autoSpaceDN w:val="0"/>
              <w:spacing w:line="360" w:lineRule="auto"/>
              <w:rPr>
                <w:sz w:val="24"/>
                <w:szCs w:val="24"/>
              </w:rPr>
            </w:pPr>
            <w:r w:rsidRPr="00E924B9">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A415CD8" w14:textId="77777777" w:rsidR="00E670B9" w:rsidRPr="008A5081" w:rsidRDefault="00E670B9" w:rsidP="00C401F3">
            <w:pPr>
              <w:autoSpaceDE w:val="0"/>
              <w:autoSpaceDN w:val="0"/>
              <w:spacing w:line="360" w:lineRule="auto"/>
              <w:rPr>
                <w:sz w:val="24"/>
                <w:szCs w:val="24"/>
              </w:rPr>
            </w:pPr>
            <w:r w:rsidRPr="00A2415B">
              <w:t>DEU</w:t>
            </w:r>
            <w:r>
              <w:t>EN</w:t>
            </w:r>
            <w:r w:rsidRPr="00A2415B">
              <w:t>18-</w:t>
            </w:r>
            <w:r>
              <w:t>020</w:t>
            </w:r>
          </w:p>
        </w:tc>
      </w:tr>
      <w:tr w:rsidR="00E670B9" w:rsidRPr="00E924B9" w14:paraId="50DD7BC3" w14:textId="77777777" w:rsidTr="00C401F3">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5584E8" w14:textId="77777777" w:rsidR="00E670B9" w:rsidRPr="00E924B9" w:rsidRDefault="00E670B9" w:rsidP="00C401F3">
            <w:pPr>
              <w:autoSpaceDE w:val="0"/>
              <w:autoSpaceDN w:val="0"/>
              <w:spacing w:line="360" w:lineRule="auto"/>
              <w:rPr>
                <w:sz w:val="24"/>
                <w:szCs w:val="24"/>
              </w:rPr>
            </w:pPr>
            <w:r w:rsidRPr="00E924B9">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5D8951E" w14:textId="376676F4" w:rsidR="00E670B9" w:rsidRPr="00E924B9" w:rsidRDefault="00E670B9" w:rsidP="00C401F3">
            <w:pPr>
              <w:autoSpaceDE w:val="0"/>
              <w:autoSpaceDN w:val="0"/>
              <w:spacing w:line="360" w:lineRule="auto"/>
              <w:rPr>
                <w:sz w:val="24"/>
                <w:szCs w:val="24"/>
              </w:rPr>
            </w:pPr>
            <w:r>
              <w:rPr>
                <w:sz w:val="24"/>
                <w:szCs w:val="24"/>
              </w:rPr>
              <w:t xml:space="preserve">Launch of the Daikin </w:t>
            </w:r>
            <w:proofErr w:type="spellStart"/>
            <w:r>
              <w:rPr>
                <w:sz w:val="24"/>
                <w:szCs w:val="24"/>
              </w:rPr>
              <w:t>Altherma</w:t>
            </w:r>
            <w:proofErr w:type="spellEnd"/>
            <w:r>
              <w:rPr>
                <w:sz w:val="24"/>
                <w:szCs w:val="24"/>
              </w:rPr>
              <w:t xml:space="preserve"> Low Sound Cover</w:t>
            </w:r>
          </w:p>
        </w:tc>
      </w:tr>
      <w:tr w:rsidR="00E670B9" w:rsidRPr="00E924B9" w14:paraId="7D6FB9C3" w14:textId="77777777" w:rsidTr="00C401F3">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BE1B5D7" w14:textId="77777777" w:rsidR="00E670B9" w:rsidRPr="00E924B9" w:rsidRDefault="00E670B9" w:rsidP="00C401F3">
            <w:pPr>
              <w:autoSpaceDE w:val="0"/>
              <w:autoSpaceDN w:val="0"/>
              <w:spacing w:line="360" w:lineRule="auto"/>
              <w:rPr>
                <w:sz w:val="24"/>
                <w:szCs w:val="24"/>
              </w:rPr>
            </w:pPr>
            <w:r w:rsidRPr="00E924B9">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7D09D650" w14:textId="77777777" w:rsidR="00E670B9" w:rsidRPr="00E924B9" w:rsidRDefault="00E670B9" w:rsidP="00C401F3">
            <w:pPr>
              <w:autoSpaceDE w:val="0"/>
              <w:autoSpaceDN w:val="0"/>
              <w:spacing w:line="360" w:lineRule="auto"/>
              <w:rPr>
                <w:sz w:val="24"/>
                <w:szCs w:val="24"/>
              </w:rPr>
            </w:pPr>
            <w:r w:rsidRPr="00E924B9">
              <w:rPr>
                <w:sz w:val="24"/>
                <w:szCs w:val="24"/>
              </w:rPr>
              <w:t xml:space="preserve">Press release </w:t>
            </w:r>
          </w:p>
        </w:tc>
      </w:tr>
      <w:tr w:rsidR="00E670B9" w:rsidRPr="00E924B9" w14:paraId="490809A2" w14:textId="77777777" w:rsidTr="00C401F3">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2367409" w14:textId="77777777" w:rsidR="00E670B9" w:rsidRPr="00E924B9" w:rsidRDefault="00E670B9" w:rsidP="00C401F3">
            <w:pPr>
              <w:autoSpaceDE w:val="0"/>
              <w:autoSpaceDN w:val="0"/>
              <w:spacing w:line="360" w:lineRule="auto"/>
              <w:rPr>
                <w:sz w:val="24"/>
                <w:szCs w:val="24"/>
              </w:rPr>
            </w:pPr>
            <w:r w:rsidRPr="00E924B9">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3E0E6366" w14:textId="77777777" w:rsidR="00E670B9" w:rsidRPr="00E924B9" w:rsidRDefault="00E670B9" w:rsidP="00C401F3">
            <w:pPr>
              <w:spacing w:line="360" w:lineRule="auto"/>
              <w:rPr>
                <w:sz w:val="24"/>
                <w:szCs w:val="24"/>
              </w:rPr>
            </w:pPr>
            <w:r w:rsidRPr="00E924B9">
              <w:rPr>
                <w:sz w:val="24"/>
                <w:szCs w:val="24"/>
              </w:rPr>
              <w:t>Dealers, installers</w:t>
            </w:r>
            <w:r>
              <w:rPr>
                <w:sz w:val="24"/>
                <w:szCs w:val="24"/>
              </w:rPr>
              <w:t xml:space="preserve"> </w:t>
            </w:r>
          </w:p>
        </w:tc>
      </w:tr>
      <w:tr w:rsidR="00E670B9" w:rsidRPr="00E924B9" w14:paraId="5F9FA912" w14:textId="77777777" w:rsidTr="00C401F3">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46673ED" w14:textId="77777777" w:rsidR="00E670B9" w:rsidRPr="00E924B9" w:rsidRDefault="00E670B9" w:rsidP="00C401F3">
            <w:pPr>
              <w:autoSpaceDE w:val="0"/>
              <w:autoSpaceDN w:val="0"/>
              <w:spacing w:line="360" w:lineRule="auto"/>
              <w:rPr>
                <w:sz w:val="24"/>
                <w:szCs w:val="24"/>
              </w:rPr>
            </w:pPr>
            <w:r w:rsidRPr="00E924B9">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797A3066" w14:textId="77777777" w:rsidR="00E670B9" w:rsidRPr="00E924B9" w:rsidRDefault="00E670B9" w:rsidP="00C401F3">
            <w:pPr>
              <w:spacing w:line="360" w:lineRule="auto"/>
              <w:rPr>
                <w:sz w:val="24"/>
                <w:szCs w:val="24"/>
              </w:rPr>
            </w:pPr>
            <w:r>
              <w:rPr>
                <w:sz w:val="24"/>
                <w:szCs w:val="24"/>
              </w:rPr>
              <w:t>Residential</w:t>
            </w:r>
          </w:p>
        </w:tc>
      </w:tr>
      <w:tr w:rsidR="00E670B9" w:rsidRPr="00E924B9" w14:paraId="6C5027FB" w14:textId="77777777" w:rsidTr="00C401F3">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B2606A9" w14:textId="77777777" w:rsidR="00E670B9" w:rsidRPr="00E924B9" w:rsidRDefault="00E670B9" w:rsidP="00C401F3">
            <w:pPr>
              <w:autoSpaceDE w:val="0"/>
              <w:autoSpaceDN w:val="0"/>
              <w:spacing w:line="360" w:lineRule="auto"/>
              <w:rPr>
                <w:sz w:val="24"/>
                <w:szCs w:val="24"/>
              </w:rPr>
            </w:pPr>
            <w:r w:rsidRPr="00E924B9">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CDA432E" w14:textId="77777777" w:rsidR="00E670B9" w:rsidRPr="00E924B9" w:rsidRDefault="00E670B9" w:rsidP="00C401F3">
            <w:pPr>
              <w:spacing w:line="360" w:lineRule="auto"/>
              <w:rPr>
                <w:sz w:val="24"/>
                <w:szCs w:val="24"/>
              </w:rPr>
            </w:pPr>
            <w:r>
              <w:rPr>
                <w:sz w:val="24"/>
                <w:szCs w:val="24"/>
              </w:rPr>
              <w:t xml:space="preserve">Sound reduction – noise regulations – urban solutions – heating – Daikin </w:t>
            </w:r>
            <w:proofErr w:type="spellStart"/>
            <w:r>
              <w:rPr>
                <w:sz w:val="24"/>
                <w:szCs w:val="24"/>
              </w:rPr>
              <w:t>Altherma</w:t>
            </w:r>
            <w:proofErr w:type="spellEnd"/>
          </w:p>
        </w:tc>
      </w:tr>
      <w:tr w:rsidR="00E670B9" w:rsidRPr="00E924B9" w14:paraId="0F1FE13D" w14:textId="77777777" w:rsidTr="00C401F3">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A1AB414" w14:textId="77777777" w:rsidR="00E670B9" w:rsidRPr="00E924B9" w:rsidRDefault="00E670B9" w:rsidP="00C401F3">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D7B52AF" w14:textId="1737DB59" w:rsidR="00E670B9" w:rsidRPr="00E924B9" w:rsidRDefault="00E670B9" w:rsidP="00C401F3">
            <w:pPr>
              <w:spacing w:line="360" w:lineRule="auto"/>
              <w:rPr>
                <w:sz w:val="24"/>
                <w:szCs w:val="24"/>
              </w:rPr>
            </w:pPr>
            <w:r>
              <w:rPr>
                <w:sz w:val="24"/>
                <w:szCs w:val="24"/>
              </w:rPr>
              <w:t>@</w:t>
            </w:r>
            <w:proofErr w:type="spellStart"/>
            <w:r>
              <w:rPr>
                <w:sz w:val="24"/>
                <w:szCs w:val="24"/>
              </w:rPr>
              <w:t>DaikinEurope</w:t>
            </w:r>
            <w:proofErr w:type="spellEnd"/>
            <w:r>
              <w:rPr>
                <w:sz w:val="24"/>
                <w:szCs w:val="24"/>
              </w:rPr>
              <w:t xml:space="preserve"> delivers </w:t>
            </w:r>
            <w:r w:rsidR="002C160B">
              <w:rPr>
                <w:sz w:val="24"/>
                <w:szCs w:val="24"/>
              </w:rPr>
              <w:t xml:space="preserve">quiet revolution </w:t>
            </w:r>
            <w:r w:rsidR="0080606B">
              <w:rPr>
                <w:sz w:val="24"/>
                <w:szCs w:val="24"/>
              </w:rPr>
              <w:t>for</w:t>
            </w:r>
            <w:r w:rsidR="002C160B">
              <w:rPr>
                <w:sz w:val="24"/>
                <w:szCs w:val="24"/>
              </w:rPr>
              <w:t xml:space="preserve"> </w:t>
            </w:r>
            <w:r w:rsidR="0080606B">
              <w:rPr>
                <w:sz w:val="24"/>
                <w:szCs w:val="24"/>
              </w:rPr>
              <w:t>maximum #</w:t>
            </w:r>
            <w:proofErr w:type="spellStart"/>
            <w:r w:rsidR="0080606B">
              <w:rPr>
                <w:sz w:val="24"/>
                <w:szCs w:val="24"/>
              </w:rPr>
              <w:t>HomeComfort</w:t>
            </w:r>
            <w:proofErr w:type="spellEnd"/>
          </w:p>
        </w:tc>
      </w:tr>
      <w:tr w:rsidR="00E670B9" w:rsidRPr="00E924B9" w14:paraId="25595903" w14:textId="77777777" w:rsidTr="00C401F3">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5109695" w14:textId="77777777" w:rsidR="00E670B9" w:rsidRPr="00E924B9" w:rsidRDefault="00E670B9" w:rsidP="00C401F3">
            <w:pPr>
              <w:autoSpaceDE w:val="0"/>
              <w:autoSpaceDN w:val="0"/>
              <w:spacing w:line="360" w:lineRule="auto"/>
              <w:rPr>
                <w:sz w:val="24"/>
                <w:szCs w:val="24"/>
              </w:rPr>
            </w:pPr>
            <w:r w:rsidRPr="00E924B9">
              <w:rPr>
                <w:sz w:val="24"/>
                <w:szCs w:val="24"/>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786DBF85" w14:textId="1C8D4907" w:rsidR="00E670B9" w:rsidRPr="00E924B9" w:rsidRDefault="00FB76B8" w:rsidP="00C401F3">
            <w:pPr>
              <w:autoSpaceDE w:val="0"/>
              <w:autoSpaceDN w:val="0"/>
              <w:spacing w:line="360" w:lineRule="auto"/>
              <w:rPr>
                <w:sz w:val="24"/>
                <w:szCs w:val="24"/>
              </w:rPr>
            </w:pPr>
            <w:r>
              <w:rPr>
                <w:sz w:val="24"/>
                <w:szCs w:val="24"/>
              </w:rPr>
              <w:t>Final</w:t>
            </w:r>
          </w:p>
        </w:tc>
      </w:tr>
      <w:tr w:rsidR="00E670B9" w:rsidRPr="008A5081" w14:paraId="7D507983" w14:textId="77777777" w:rsidTr="00C401F3">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FB8A021" w14:textId="77777777" w:rsidR="00E670B9" w:rsidRPr="00E924B9" w:rsidRDefault="00E670B9" w:rsidP="00C401F3">
            <w:pPr>
              <w:autoSpaceDE w:val="0"/>
              <w:autoSpaceDN w:val="0"/>
              <w:spacing w:line="360" w:lineRule="auto"/>
              <w:rPr>
                <w:sz w:val="24"/>
                <w:szCs w:val="24"/>
              </w:rPr>
            </w:pPr>
            <w:r w:rsidRPr="00E924B9">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18E3FC3D" w14:textId="77777777" w:rsidR="00E670B9" w:rsidRPr="008A5081" w:rsidRDefault="00E670B9" w:rsidP="00C401F3">
            <w:pPr>
              <w:spacing w:line="360" w:lineRule="auto"/>
              <w:ind w:right="1406"/>
              <w:rPr>
                <w:sz w:val="24"/>
                <w:szCs w:val="24"/>
                <w:lang w:val="en"/>
              </w:rPr>
            </w:pPr>
            <w:r>
              <w:rPr>
                <w:sz w:val="24"/>
                <w:szCs w:val="24"/>
                <w:lang w:val="en"/>
              </w:rPr>
              <w:t>S</w:t>
            </w:r>
            <w:r>
              <w:rPr>
                <w:rFonts w:ascii="Calibri" w:hAnsi="Calibri"/>
                <w:sz w:val="24"/>
                <w:szCs w:val="24"/>
                <w:lang w:val="en"/>
              </w:rPr>
              <w:t>é</w:t>
            </w:r>
            <w:r>
              <w:rPr>
                <w:sz w:val="24"/>
                <w:szCs w:val="24"/>
                <w:lang w:val="en"/>
              </w:rPr>
              <w:t>bastien Cherpion</w:t>
            </w:r>
          </w:p>
        </w:tc>
      </w:tr>
    </w:tbl>
    <w:p w14:paraId="13529020" w14:textId="77777777" w:rsidR="00E670B9" w:rsidRDefault="00E670B9">
      <w:pPr>
        <w:rPr>
          <w:rFonts w:eastAsia="MS Mincho" w:cs="Times New Roman"/>
          <w:iCs/>
          <w:color w:val="0083C1" w:themeColor="background1"/>
          <w:kern w:val="32"/>
          <w:sz w:val="36"/>
          <w:szCs w:val="28"/>
          <w:lang w:val="en-GB"/>
        </w:rPr>
      </w:pPr>
    </w:p>
    <w:p w14:paraId="616FE713" w14:textId="77777777" w:rsidR="00E670B9" w:rsidRDefault="00E670B9">
      <w:pPr>
        <w:rPr>
          <w:rFonts w:eastAsia="MS Mincho" w:cs="Times New Roman"/>
          <w:iCs/>
          <w:color w:val="0083C1" w:themeColor="background1"/>
          <w:kern w:val="32"/>
          <w:sz w:val="36"/>
          <w:szCs w:val="28"/>
          <w:lang w:val="en-GB"/>
        </w:rPr>
      </w:pPr>
      <w:r>
        <w:br w:type="page"/>
      </w:r>
    </w:p>
    <w:p w14:paraId="1D00C0BC" w14:textId="77777777" w:rsidR="006A5B5D" w:rsidRPr="006A5B5D" w:rsidRDefault="00BA5B94" w:rsidP="005B4729">
      <w:pPr>
        <w:pStyle w:val="Headline"/>
      </w:pPr>
      <w:r>
        <w:lastRenderedPageBreak/>
        <w:t>Quiet Revolution</w:t>
      </w:r>
    </w:p>
    <w:p w14:paraId="40EEB74D" w14:textId="77777777" w:rsidR="005250A2" w:rsidRDefault="00303A8B" w:rsidP="009B6529">
      <w:pPr>
        <w:pStyle w:val="BodyCopy"/>
      </w:pPr>
      <w:r>
        <w:t>March 27</w:t>
      </w:r>
      <w:r w:rsidR="006A5B5D">
        <w:t>, 2018</w:t>
      </w:r>
    </w:p>
    <w:p w14:paraId="20FAD7FF" w14:textId="77777777" w:rsidR="006A5B5D" w:rsidRDefault="006A5B5D" w:rsidP="006A5B5D"/>
    <w:p w14:paraId="523D0F01" w14:textId="1C5C718A" w:rsidR="00137D26" w:rsidRPr="00391849" w:rsidRDefault="00BA5B94" w:rsidP="00391849">
      <w:pPr>
        <w:pStyle w:val="Introduction"/>
      </w:pPr>
      <w:r>
        <w:t xml:space="preserve">Daikin is to launch a new </w:t>
      </w:r>
      <w:r w:rsidR="00C57351">
        <w:t>L</w:t>
      </w:r>
      <w:r>
        <w:t xml:space="preserve">ow </w:t>
      </w:r>
      <w:r w:rsidR="00C57351">
        <w:t>Sound</w:t>
      </w:r>
      <w:r>
        <w:t xml:space="preserve"> </w:t>
      </w:r>
      <w:r w:rsidR="00C57351">
        <w:t>C</w:t>
      </w:r>
      <w:r>
        <w:t xml:space="preserve">over for its Daikin </w:t>
      </w:r>
      <w:proofErr w:type="spellStart"/>
      <w:r>
        <w:t>Altherma</w:t>
      </w:r>
      <w:proofErr w:type="spellEnd"/>
      <w:r>
        <w:t xml:space="preserve"> 2 and 3 ranges, providing enhanced </w:t>
      </w:r>
      <w:r w:rsidR="00133636">
        <w:t xml:space="preserve">noise </w:t>
      </w:r>
      <w:r>
        <w:t xml:space="preserve">performance </w:t>
      </w:r>
      <w:r w:rsidR="00C60A00">
        <w:t xml:space="preserve">for </w:t>
      </w:r>
      <w:r w:rsidR="00E670B9">
        <w:t xml:space="preserve">home heating </w:t>
      </w:r>
      <w:r w:rsidR="00C60A00">
        <w:t xml:space="preserve">in urban areas. </w:t>
      </w:r>
    </w:p>
    <w:p w14:paraId="0B756A24" w14:textId="56A56F59" w:rsidR="00391849" w:rsidRDefault="00C60A00" w:rsidP="006A5B5D">
      <w:pPr>
        <w:pStyle w:val="BodyCopy"/>
      </w:pPr>
      <w:r>
        <w:t xml:space="preserve">Europe is becoming increasingly </w:t>
      </w:r>
      <w:proofErr w:type="spellStart"/>
      <w:r>
        <w:t>urbanised</w:t>
      </w:r>
      <w:proofErr w:type="spellEnd"/>
      <w:r>
        <w:t xml:space="preserve">, with </w:t>
      </w:r>
      <w:proofErr w:type="gramStart"/>
      <w:r w:rsidR="0080606B">
        <w:t>the</w:t>
      </w:r>
      <w:r>
        <w:t xml:space="preserve"> majority of</w:t>
      </w:r>
      <w:proofErr w:type="gramEnd"/>
      <w:r>
        <w:t xml:space="preserve"> people choosing to live and work in towns and cities. Quiet operation is </w:t>
      </w:r>
      <w:r w:rsidR="0080606B">
        <w:t xml:space="preserve">therefore </w:t>
      </w:r>
      <w:r>
        <w:t xml:space="preserve">a key feature of Daikin </w:t>
      </w:r>
      <w:proofErr w:type="spellStart"/>
      <w:r>
        <w:t>Altherma</w:t>
      </w:r>
      <w:proofErr w:type="spellEnd"/>
      <w:r>
        <w:t xml:space="preserve"> outdoor units, </w:t>
      </w:r>
      <w:r w:rsidR="00D1274A">
        <w:t xml:space="preserve">designed </w:t>
      </w:r>
      <w:r w:rsidR="0080606B">
        <w:t xml:space="preserve">to keep noise pollution down </w:t>
      </w:r>
      <w:r w:rsidR="00413C31">
        <w:t xml:space="preserve">while placing </w:t>
      </w:r>
      <w:r w:rsidR="0080606B">
        <w:t>personal ambiance at the heart of home comfort.</w:t>
      </w:r>
      <w:r w:rsidR="00D1274A">
        <w:t xml:space="preserve"> The new Daikin </w:t>
      </w:r>
      <w:proofErr w:type="spellStart"/>
      <w:r w:rsidR="00D1274A">
        <w:t>Altherma</w:t>
      </w:r>
      <w:proofErr w:type="spellEnd"/>
      <w:r w:rsidR="00D1274A">
        <w:t xml:space="preserve"> </w:t>
      </w:r>
      <w:r w:rsidR="00C57351">
        <w:t>Low S</w:t>
      </w:r>
      <w:r w:rsidR="00D1274A">
        <w:t xml:space="preserve">ound </w:t>
      </w:r>
      <w:r w:rsidR="00C57351">
        <w:t>C</w:t>
      </w:r>
      <w:r w:rsidR="00D1274A">
        <w:t>over has been developed</w:t>
      </w:r>
      <w:r>
        <w:t xml:space="preserve"> to</w:t>
      </w:r>
      <w:r w:rsidR="00D1274A">
        <w:t xml:space="preserve"> ensu</w:t>
      </w:r>
      <w:r w:rsidR="00C57351">
        <w:t>re</w:t>
      </w:r>
      <w:r>
        <w:t xml:space="preserve"> compliance with</w:t>
      </w:r>
      <w:r w:rsidRPr="00C60A00">
        <w:t xml:space="preserve"> </w:t>
      </w:r>
      <w:r w:rsidR="00D1274A">
        <w:t xml:space="preserve">new </w:t>
      </w:r>
      <w:r>
        <w:t>tougher regulations now being imposed across a range of countries including Germany, Austria and Switzerland.</w:t>
      </w:r>
      <w:r w:rsidR="00D1274A">
        <w:t xml:space="preserve"> </w:t>
      </w:r>
      <w:r w:rsidR="00D1274A" w:rsidRPr="00D1274A">
        <w:t xml:space="preserve">Unobtrusive and easy to fit, the new </w:t>
      </w:r>
      <w:r w:rsidR="00C57351">
        <w:t xml:space="preserve">Low Sound Cover </w:t>
      </w:r>
      <w:proofErr w:type="gramStart"/>
      <w:r w:rsidR="0080606B">
        <w:t>is capable of reducing</w:t>
      </w:r>
      <w:proofErr w:type="gramEnd"/>
      <w:r w:rsidR="0080606B">
        <w:t xml:space="preserve"> </w:t>
      </w:r>
      <w:r w:rsidR="006D186B">
        <w:t>noise</w:t>
      </w:r>
      <w:r w:rsidR="00D1274A" w:rsidRPr="00D1274A">
        <w:t xml:space="preserve"> </w:t>
      </w:r>
      <w:r w:rsidR="006D186B">
        <w:t xml:space="preserve">levels by </w:t>
      </w:r>
      <w:r w:rsidR="00D1274A" w:rsidRPr="00D1274A">
        <w:t>up to 3dBA</w:t>
      </w:r>
      <w:r w:rsidR="0080606B">
        <w:t>, without affecting performance.</w:t>
      </w:r>
    </w:p>
    <w:p w14:paraId="5A5303AA" w14:textId="3D681878" w:rsidR="002C160B" w:rsidRDefault="002C160B" w:rsidP="006A5B5D">
      <w:pPr>
        <w:pStyle w:val="Subheading"/>
      </w:pPr>
      <w:r>
        <w:t xml:space="preserve">Versatile good looks </w:t>
      </w:r>
    </w:p>
    <w:p w14:paraId="639D57EE" w14:textId="7C4CA10D" w:rsidR="00101B2C" w:rsidRDefault="00101B2C" w:rsidP="006A5B5D">
      <w:pPr>
        <w:pStyle w:val="BodyCopy"/>
      </w:pPr>
      <w:r>
        <w:t xml:space="preserve">Designed to be discreet, </w:t>
      </w:r>
      <w:r w:rsidR="0080606B">
        <w:t xml:space="preserve">the </w:t>
      </w:r>
      <w:r w:rsidR="00413C31">
        <w:t xml:space="preserve">new Daikin </w:t>
      </w:r>
      <w:proofErr w:type="spellStart"/>
      <w:r w:rsidR="00413C31">
        <w:t>Altherma</w:t>
      </w:r>
      <w:proofErr w:type="spellEnd"/>
      <w:r w:rsidR="00413C31">
        <w:t xml:space="preserve"> Low Sound Cover</w:t>
      </w:r>
      <w:r w:rsidR="0080606B">
        <w:t xml:space="preserve"> present</w:t>
      </w:r>
      <w:r w:rsidR="00413C31">
        <w:t>s</w:t>
      </w:r>
      <w:r w:rsidR="0080606B">
        <w:t xml:space="preserve"> </w:t>
      </w:r>
      <w:r>
        <w:t>a clean</w:t>
      </w:r>
      <w:r w:rsidR="0080606B">
        <w:t xml:space="preserve"> and</w:t>
      </w:r>
      <w:r>
        <w:t xml:space="preserve"> modern </w:t>
      </w:r>
      <w:r w:rsidR="005C23B3">
        <w:t>look</w:t>
      </w:r>
      <w:r w:rsidR="0080606B">
        <w:t>.</w:t>
      </w:r>
      <w:r w:rsidR="00413C31">
        <w:t xml:space="preserve"> </w:t>
      </w:r>
      <w:r>
        <w:t xml:space="preserve"> </w:t>
      </w:r>
      <w:r w:rsidR="00413C31">
        <w:t xml:space="preserve">The cover </w:t>
      </w:r>
      <w:r>
        <w:t xml:space="preserve">can be combined with a range of Daikin </w:t>
      </w:r>
      <w:proofErr w:type="spellStart"/>
      <w:r>
        <w:t>Altherma</w:t>
      </w:r>
      <w:proofErr w:type="spellEnd"/>
      <w:r>
        <w:t xml:space="preserve"> outdoor units</w:t>
      </w:r>
      <w:r w:rsidR="00C57351">
        <w:t xml:space="preserve">, including the Daikin </w:t>
      </w:r>
      <w:proofErr w:type="spellStart"/>
      <w:r w:rsidR="00C57351">
        <w:t>Altherma</w:t>
      </w:r>
      <w:proofErr w:type="spellEnd"/>
      <w:r w:rsidR="00C57351">
        <w:t xml:space="preserve"> 2 ERLQ-C range and the latest Daikin </w:t>
      </w:r>
      <w:proofErr w:type="spellStart"/>
      <w:r w:rsidR="00C57351">
        <w:t>Altherma</w:t>
      </w:r>
      <w:proofErr w:type="spellEnd"/>
      <w:r w:rsidR="00C57351">
        <w:t xml:space="preserve"> 3 ERGA-D series.</w:t>
      </w:r>
    </w:p>
    <w:p w14:paraId="26433315" w14:textId="644B2136" w:rsidR="008F5A3E" w:rsidRDefault="008F5A3E" w:rsidP="006A5B5D">
      <w:pPr>
        <w:pStyle w:val="BodyCopy"/>
      </w:pPr>
      <w:r>
        <w:t xml:space="preserve">Measuring just 970mm </w:t>
      </w:r>
      <w:r w:rsidR="0080606B">
        <w:t>x</w:t>
      </w:r>
      <w:r>
        <w:t xml:space="preserve"> </w:t>
      </w:r>
      <w:proofErr w:type="gramStart"/>
      <w:r>
        <w:t xml:space="preserve">1190 </w:t>
      </w:r>
      <w:r w:rsidR="000F30C6">
        <w:t xml:space="preserve"> x</w:t>
      </w:r>
      <w:proofErr w:type="gramEnd"/>
      <w:r w:rsidR="000F30C6">
        <w:t xml:space="preserve"> 740</w:t>
      </w:r>
      <w:r>
        <w:t xml:space="preserve">mm, the new Low Sound Cover is </w:t>
      </w:r>
      <w:r w:rsidR="005C23B3">
        <w:t>manufactured from sheet metal casing with a series of louvres to the front</w:t>
      </w:r>
      <w:r w:rsidR="000F30C6">
        <w:t xml:space="preserve"> </w:t>
      </w:r>
      <w:r w:rsidR="00FA77E3">
        <w:t>offer</w:t>
      </w:r>
      <w:r w:rsidR="000F30C6">
        <w:t>ing</w:t>
      </w:r>
      <w:r w:rsidR="00FA77E3">
        <w:t xml:space="preserve"> a streamlined appearance</w:t>
      </w:r>
      <w:r w:rsidR="005C23B3">
        <w:t xml:space="preserve">. </w:t>
      </w:r>
    </w:p>
    <w:p w14:paraId="02B42C78" w14:textId="77777777" w:rsidR="00D55C54" w:rsidRDefault="00B23C6E" w:rsidP="00D55C54">
      <w:pPr>
        <w:pStyle w:val="Subheading"/>
      </w:pPr>
      <w:r>
        <w:t>Simple installation</w:t>
      </w:r>
    </w:p>
    <w:p w14:paraId="551AB5B5" w14:textId="5E20BEDC" w:rsidR="00D55C54" w:rsidRDefault="00B23C6E" w:rsidP="00D55C54">
      <w:pPr>
        <w:pStyle w:val="BodyCopy"/>
      </w:pPr>
      <w:r>
        <w:t>The Low Sound Cover is supplied flat pack</w:t>
      </w:r>
      <w:r w:rsidR="00B00365">
        <w:t>ed</w:t>
      </w:r>
      <w:r>
        <w:t>, with simple instructions enabling easy assembly on</w:t>
      </w:r>
      <w:r w:rsidR="00413C31">
        <w:t>-</w:t>
      </w:r>
      <w:r>
        <w:t>site.</w:t>
      </w:r>
    </w:p>
    <w:p w14:paraId="7F8DFB7B" w14:textId="77777777" w:rsidR="00372A68" w:rsidRDefault="00372A68" w:rsidP="00D55C54">
      <w:pPr>
        <w:pStyle w:val="BodyCopy"/>
      </w:pPr>
      <w:r>
        <w:t xml:space="preserve">Available from June 2018, the Low Noise Sound Cover is the latest in a series of </w:t>
      </w:r>
      <w:r w:rsidR="00B00365">
        <w:t xml:space="preserve">Daikin </w:t>
      </w:r>
      <w:r>
        <w:t>innovations designed to prove high performance, low energy solutions with reduced visibility and flexible configurations for use in urban areas.</w:t>
      </w:r>
    </w:p>
    <w:p w14:paraId="29A388BB" w14:textId="77777777" w:rsidR="00413C31" w:rsidRDefault="00413C31" w:rsidP="00D55C54">
      <w:pPr>
        <w:pStyle w:val="BodyCopy"/>
      </w:pPr>
    </w:p>
    <w:p w14:paraId="6AA13A00" w14:textId="77777777" w:rsidR="00413C31" w:rsidRDefault="00413C31" w:rsidP="00D55C54">
      <w:pPr>
        <w:pStyle w:val="BodyCopy"/>
      </w:pPr>
    </w:p>
    <w:p w14:paraId="08E9C49E" w14:textId="68F78166" w:rsidR="00E95D23" w:rsidRPr="003C5B40" w:rsidRDefault="00FA77E3" w:rsidP="00E95D23">
      <w:pPr>
        <w:pStyle w:val="CommentText"/>
        <w:rPr>
          <w:sz w:val="22"/>
          <w:szCs w:val="22"/>
        </w:rPr>
      </w:pPr>
      <w:r w:rsidRPr="00E95D23">
        <w:rPr>
          <w:sz w:val="22"/>
          <w:szCs w:val="22"/>
        </w:rPr>
        <w:lastRenderedPageBreak/>
        <w:t xml:space="preserve">For more information on the Daikin </w:t>
      </w:r>
      <w:proofErr w:type="spellStart"/>
      <w:r w:rsidRPr="00E95D23">
        <w:rPr>
          <w:sz w:val="22"/>
          <w:szCs w:val="22"/>
        </w:rPr>
        <w:t>Altherma</w:t>
      </w:r>
      <w:proofErr w:type="spellEnd"/>
      <w:r w:rsidRPr="00E95D23">
        <w:rPr>
          <w:sz w:val="22"/>
          <w:szCs w:val="22"/>
        </w:rPr>
        <w:t xml:space="preserve"> Low </w:t>
      </w:r>
      <w:r w:rsidR="00E95D23" w:rsidRPr="00E95D23">
        <w:rPr>
          <w:sz w:val="22"/>
          <w:szCs w:val="22"/>
        </w:rPr>
        <w:t xml:space="preserve">Sound </w:t>
      </w:r>
      <w:r w:rsidRPr="00E95D23">
        <w:rPr>
          <w:sz w:val="22"/>
          <w:szCs w:val="22"/>
        </w:rPr>
        <w:t>Cover</w:t>
      </w:r>
      <w:r w:rsidR="00FB76B8">
        <w:rPr>
          <w:sz w:val="22"/>
          <w:szCs w:val="22"/>
        </w:rPr>
        <w:t xml:space="preserve"> visit </w:t>
      </w:r>
      <w:hyperlink r:id="rId8" w:history="1">
        <w:r w:rsidR="003C5B40" w:rsidRPr="009E7F8D">
          <w:rPr>
            <w:rStyle w:val="Hyperlink"/>
            <w:sz w:val="22"/>
            <w:szCs w:val="22"/>
          </w:rPr>
          <w:t>https://www.d</w:t>
        </w:r>
        <w:r w:rsidR="003C5B40" w:rsidRPr="009E7F8D">
          <w:rPr>
            <w:rStyle w:val="Hyperlink"/>
            <w:sz w:val="22"/>
            <w:szCs w:val="22"/>
          </w:rPr>
          <w:t>a</w:t>
        </w:r>
        <w:r w:rsidR="003C5B40" w:rsidRPr="009E7F8D">
          <w:rPr>
            <w:rStyle w:val="Hyperlink"/>
            <w:sz w:val="22"/>
            <w:szCs w:val="22"/>
          </w:rPr>
          <w:t>ikin.</w:t>
        </w:r>
        <w:r w:rsidR="003C5B40" w:rsidRPr="009E7F8D">
          <w:rPr>
            <w:rStyle w:val="Hyperlink"/>
            <w:sz w:val="22"/>
            <w:szCs w:val="22"/>
          </w:rPr>
          <w:t>e</w:t>
        </w:r>
        <w:r w:rsidR="003C5B40" w:rsidRPr="009E7F8D">
          <w:rPr>
            <w:rStyle w:val="Hyperlink"/>
            <w:sz w:val="22"/>
            <w:szCs w:val="22"/>
          </w:rPr>
          <w:t>u/en_us/products/EKLN-A.html</w:t>
        </w:r>
      </w:hyperlink>
      <w:r w:rsidR="003C5B40">
        <w:rPr>
          <w:sz w:val="22"/>
          <w:szCs w:val="22"/>
        </w:rPr>
        <w:t xml:space="preserve"> </w:t>
      </w:r>
      <w:bookmarkStart w:id="0" w:name="_GoBack"/>
      <w:bookmarkEnd w:id="0"/>
    </w:p>
    <w:p w14:paraId="33096619" w14:textId="77777777" w:rsidR="003C5B40" w:rsidRPr="00E95D23" w:rsidRDefault="003C5B40" w:rsidP="00E95D23">
      <w:pPr>
        <w:pStyle w:val="CommentText"/>
        <w:rPr>
          <w:sz w:val="22"/>
          <w:szCs w:val="22"/>
        </w:rPr>
      </w:pPr>
    </w:p>
    <w:p w14:paraId="0EB68B4A" w14:textId="77777777" w:rsidR="00D55C54" w:rsidRDefault="00D55C54" w:rsidP="00D55C54">
      <w:pPr>
        <w:pStyle w:val="Subheading"/>
      </w:pPr>
      <w:r>
        <w:t>Ends</w:t>
      </w:r>
    </w:p>
    <w:p w14:paraId="0C0A4385" w14:textId="77777777" w:rsidR="008A772E" w:rsidRDefault="008A772E"/>
    <w:p w14:paraId="6DC05989" w14:textId="77777777" w:rsidR="00FA4D25" w:rsidRPr="008A772E" w:rsidRDefault="00FA4D25" w:rsidP="00FA4D25">
      <w:pPr>
        <w:pStyle w:val="Introduction"/>
        <w:rPr>
          <w:bCs w:val="0"/>
        </w:rPr>
      </w:pPr>
      <w:r w:rsidRPr="008A772E">
        <w:t>ED</w:t>
      </w:r>
      <w:r>
        <w:t>ITOR NOTES</w:t>
      </w:r>
    </w:p>
    <w:p w14:paraId="0737C333" w14:textId="77777777" w:rsidR="00FA4D25" w:rsidRPr="006A5B5D" w:rsidRDefault="00FA4D25" w:rsidP="00FA4D25">
      <w:pPr>
        <w:pStyle w:val="Subheading"/>
      </w:pPr>
      <w:r w:rsidRPr="006A5B5D">
        <w:t>About Daikin Europe N.V.</w:t>
      </w:r>
    </w:p>
    <w:p w14:paraId="01483AB2" w14:textId="77777777" w:rsidR="00FA4D25" w:rsidRDefault="00FA4D25" w:rsidP="00FA4D25">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4B0076DC" w14:textId="77777777" w:rsidR="00FA4D25" w:rsidRDefault="00FA4D25" w:rsidP="00FA4D25">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 xml:space="preserve">experience in the design and manufacture of heating and cooling technologies, Daikin is a market leader in heat pump technology. Daikin VRV and Daikin </w:t>
      </w:r>
      <w:proofErr w:type="spellStart"/>
      <w:r>
        <w:t>Altherma</w:t>
      </w:r>
      <w:proofErr w:type="spellEnd"/>
      <w:r>
        <w:t xml:space="preserve"> are the most sold heat pump systems in Europe, with over 500,000 systems delivered to date.</w:t>
      </w:r>
    </w:p>
    <w:p w14:paraId="0740D4FA" w14:textId="77777777" w:rsidR="006A5B5D" w:rsidRDefault="006A5B5D" w:rsidP="00137D26"/>
    <w:p w14:paraId="5D373A82" w14:textId="77777777" w:rsidR="006A5B5D" w:rsidRDefault="00D55C54" w:rsidP="00137D26">
      <w:r>
        <w:t>……………………………………………………………………………………………………………………………………………………….</w:t>
      </w:r>
    </w:p>
    <w:p w14:paraId="2ACC7634" w14:textId="77777777" w:rsidR="00D55C54" w:rsidRPr="008A772E" w:rsidRDefault="00D55C54" w:rsidP="00D55C54">
      <w:pPr>
        <w:pStyle w:val="Introduction"/>
        <w:rPr>
          <w:bCs w:val="0"/>
        </w:rPr>
      </w:pPr>
      <w:r>
        <w:t>FURTHER INFORMATION</w:t>
      </w:r>
    </w:p>
    <w:p w14:paraId="00DF6EBA" w14:textId="77777777" w:rsidR="00D55C54" w:rsidRPr="006A5B5D" w:rsidRDefault="00D55C54" w:rsidP="00D55C54">
      <w:pPr>
        <w:pStyle w:val="Subheading"/>
      </w:pPr>
      <w:r>
        <w:t>Contacts</w:t>
      </w:r>
    </w:p>
    <w:p w14:paraId="16A79423" w14:textId="77777777" w:rsidR="00D55C54" w:rsidRDefault="00FA77E3" w:rsidP="00D55C54">
      <w:pPr>
        <w:pStyle w:val="BodyCopy"/>
      </w:pPr>
      <w:r>
        <w:t xml:space="preserve">Anju Sarpal: +44 7980 785572   </w:t>
      </w:r>
      <w:hyperlink r:id="rId9" w:history="1">
        <w:r w:rsidRPr="006E0F6A">
          <w:rPr>
            <w:rStyle w:val="Hyperlink"/>
          </w:rPr>
          <w:t>Daikin-News@sheremarketing.co.uk</w:t>
        </w:r>
      </w:hyperlink>
    </w:p>
    <w:p w14:paraId="35EACFE5" w14:textId="77777777" w:rsidR="00D55C54" w:rsidRDefault="00D55C54" w:rsidP="00D55C54">
      <w:pPr>
        <w:pStyle w:val="BodyCopy"/>
      </w:pPr>
    </w:p>
    <w:p w14:paraId="0C36469E" w14:textId="77777777" w:rsidR="00D55C54" w:rsidRDefault="00D55C54" w:rsidP="00D55C54">
      <w:pPr>
        <w:pStyle w:val="BodyCopy"/>
      </w:pPr>
    </w:p>
    <w:p w14:paraId="193FE308" w14:textId="77777777" w:rsidR="00914B28" w:rsidRPr="00914B28" w:rsidRDefault="00914B28" w:rsidP="00D55C54"/>
    <w:sectPr w:rsidR="00914B28" w:rsidRPr="00914B28" w:rsidSect="00391849">
      <w:headerReference w:type="default" r:id="rId10"/>
      <w:footerReference w:type="default" r:id="rId11"/>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AB67F" w14:textId="77777777" w:rsidR="00BB2314" w:rsidRDefault="00BB2314" w:rsidP="00137D26">
      <w:r>
        <w:separator/>
      </w:r>
    </w:p>
  </w:endnote>
  <w:endnote w:type="continuationSeparator" w:id="0">
    <w:p w14:paraId="7F7BCC82" w14:textId="77777777" w:rsidR="00BB2314" w:rsidRDefault="00BB2314"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22D1F" w14:textId="77777777" w:rsidR="00137D26" w:rsidRDefault="00137D26" w:rsidP="00137D26">
    <w:pPr>
      <w:pStyle w:val="Footer"/>
    </w:pPr>
  </w:p>
  <w:p w14:paraId="6DD9DA7F" w14:textId="77777777" w:rsidR="00137D26" w:rsidRDefault="00137D26" w:rsidP="00137D26">
    <w:pPr>
      <w:pStyle w:val="Footer"/>
    </w:pPr>
    <w:r>
      <w:rPr>
        <w:noProof/>
      </w:rPr>
      <w:drawing>
        <wp:anchor distT="0" distB="0" distL="114300" distR="114300" simplePos="0" relativeHeight="251658240" behindDoc="1" locked="0" layoutInCell="1" allowOverlap="1" wp14:anchorId="7B98D33B" wp14:editId="30EC6949">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9A02AFA" w14:textId="77777777" w:rsidR="00137D26" w:rsidRDefault="00137D26" w:rsidP="00137D26">
    <w:pPr>
      <w:pStyle w:val="Footer"/>
    </w:pPr>
  </w:p>
  <w:p w14:paraId="709DA7F0" w14:textId="77777777" w:rsidR="00137D26" w:rsidRDefault="00137D26" w:rsidP="00137D26">
    <w:pPr>
      <w:pStyle w:val="Footer"/>
    </w:pPr>
  </w:p>
  <w:p w14:paraId="6B408A56" w14:textId="77777777" w:rsidR="005250A2" w:rsidRDefault="005250A2" w:rsidP="00137D26">
    <w:pPr>
      <w:pStyle w:val="Footer"/>
    </w:pPr>
  </w:p>
  <w:sdt>
    <w:sdtPr>
      <w:id w:val="-1705238520"/>
      <w:docPartObj>
        <w:docPartGallery w:val="Page Numbers (Top of Page)"/>
        <w:docPartUnique/>
      </w:docPartObj>
    </w:sdtPr>
    <w:sdtEndPr/>
    <w:sdtContent>
      <w:p w14:paraId="2607F1AA" w14:textId="006D6A49"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203A7C">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03A7C">
          <w:rPr>
            <w:b/>
            <w:bCs/>
            <w:noProof/>
          </w:rPr>
          <w:t>3</w:t>
        </w:r>
        <w:r>
          <w:rPr>
            <w:b/>
            <w:bCs/>
            <w:sz w:val="24"/>
            <w:szCs w:val="24"/>
          </w:rPr>
          <w:fldChar w:fldCharType="end"/>
        </w:r>
      </w:p>
      <w:p w14:paraId="19CEDA4E" w14:textId="77777777" w:rsidR="00137D26" w:rsidRDefault="00137D26" w:rsidP="00137D26">
        <w:pPr>
          <w:pStyle w:val="Footer"/>
          <w:jc w:val="right"/>
          <w:rPr>
            <w:b/>
            <w:bCs/>
            <w:sz w:val="24"/>
            <w:szCs w:val="24"/>
          </w:rPr>
        </w:pPr>
      </w:p>
      <w:p w14:paraId="2F99AA1E" w14:textId="77777777" w:rsidR="00137D26" w:rsidRDefault="00BB2314" w:rsidP="00137D26">
        <w:pPr>
          <w:pStyle w:val="Footer"/>
          <w:jc w:val="right"/>
        </w:pPr>
      </w:p>
    </w:sdtContent>
  </w:sdt>
  <w:p w14:paraId="35201B30"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09C49C" w14:textId="77777777" w:rsidR="00BB2314" w:rsidRDefault="00BB2314" w:rsidP="00137D26">
      <w:r>
        <w:separator/>
      </w:r>
    </w:p>
  </w:footnote>
  <w:footnote w:type="continuationSeparator" w:id="0">
    <w:p w14:paraId="1FD702AB" w14:textId="77777777" w:rsidR="00BB2314" w:rsidRDefault="00BB2314"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133EF"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6E424A81" wp14:editId="00313A5E">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6F224B5C" w14:textId="77777777" w:rsidR="00692B98" w:rsidRDefault="00692B98" w:rsidP="00391849">
    <w:pPr>
      <w:jc w:val="right"/>
      <w:rPr>
        <w:rStyle w:val="Hyperlink"/>
        <w:rFonts w:ascii="Arial" w:hAnsi="Arial" w:cs="Arial"/>
        <w:b/>
        <w:color w:val="0083C1" w:themeColor="background1"/>
      </w:rPr>
    </w:pPr>
  </w:p>
  <w:p w14:paraId="11B20C39"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648"/>
    <w:rsid w:val="00012A26"/>
    <w:rsid w:val="000165DA"/>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30C6"/>
    <w:rsid w:val="000F6F8D"/>
    <w:rsid w:val="00101B2C"/>
    <w:rsid w:val="001052F1"/>
    <w:rsid w:val="00111112"/>
    <w:rsid w:val="00111767"/>
    <w:rsid w:val="00126D35"/>
    <w:rsid w:val="00133636"/>
    <w:rsid w:val="001374D4"/>
    <w:rsid w:val="00137D26"/>
    <w:rsid w:val="00146C07"/>
    <w:rsid w:val="00150B88"/>
    <w:rsid w:val="00175EAB"/>
    <w:rsid w:val="001855AF"/>
    <w:rsid w:val="00185D2A"/>
    <w:rsid w:val="001932D1"/>
    <w:rsid w:val="001A7A65"/>
    <w:rsid w:val="001C36CE"/>
    <w:rsid w:val="001C50CA"/>
    <w:rsid w:val="001E09ED"/>
    <w:rsid w:val="001F1648"/>
    <w:rsid w:val="00203538"/>
    <w:rsid w:val="00203A7C"/>
    <w:rsid w:val="00216755"/>
    <w:rsid w:val="00257D4E"/>
    <w:rsid w:val="0026092F"/>
    <w:rsid w:val="00276E2E"/>
    <w:rsid w:val="00290B0C"/>
    <w:rsid w:val="002A1789"/>
    <w:rsid w:val="002A2BE5"/>
    <w:rsid w:val="002C160B"/>
    <w:rsid w:val="002C5851"/>
    <w:rsid w:val="002C788C"/>
    <w:rsid w:val="002E1371"/>
    <w:rsid w:val="002E68F4"/>
    <w:rsid w:val="0030354B"/>
    <w:rsid w:val="00303A8B"/>
    <w:rsid w:val="003066D0"/>
    <w:rsid w:val="00327B35"/>
    <w:rsid w:val="00330ABB"/>
    <w:rsid w:val="00331E9E"/>
    <w:rsid w:val="00332661"/>
    <w:rsid w:val="00333EA4"/>
    <w:rsid w:val="0033625C"/>
    <w:rsid w:val="00345EDE"/>
    <w:rsid w:val="0035632C"/>
    <w:rsid w:val="0035723A"/>
    <w:rsid w:val="00363414"/>
    <w:rsid w:val="00372A68"/>
    <w:rsid w:val="00375FEF"/>
    <w:rsid w:val="00384EB9"/>
    <w:rsid w:val="00391849"/>
    <w:rsid w:val="003951F0"/>
    <w:rsid w:val="0039650B"/>
    <w:rsid w:val="00396EAD"/>
    <w:rsid w:val="00397967"/>
    <w:rsid w:val="00397AF0"/>
    <w:rsid w:val="003A3CC5"/>
    <w:rsid w:val="003A3FBE"/>
    <w:rsid w:val="003B5634"/>
    <w:rsid w:val="003C5B40"/>
    <w:rsid w:val="003D699D"/>
    <w:rsid w:val="003D7295"/>
    <w:rsid w:val="003E1AE9"/>
    <w:rsid w:val="003F4901"/>
    <w:rsid w:val="00400866"/>
    <w:rsid w:val="00406228"/>
    <w:rsid w:val="004122B7"/>
    <w:rsid w:val="00413C31"/>
    <w:rsid w:val="0041780C"/>
    <w:rsid w:val="004278DB"/>
    <w:rsid w:val="00436F6C"/>
    <w:rsid w:val="004408C0"/>
    <w:rsid w:val="00452601"/>
    <w:rsid w:val="00454616"/>
    <w:rsid w:val="004669A3"/>
    <w:rsid w:val="00471687"/>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4553C"/>
    <w:rsid w:val="00560070"/>
    <w:rsid w:val="00563CA8"/>
    <w:rsid w:val="00576B87"/>
    <w:rsid w:val="0058361C"/>
    <w:rsid w:val="005856CC"/>
    <w:rsid w:val="00591880"/>
    <w:rsid w:val="005B2ACB"/>
    <w:rsid w:val="005B4729"/>
    <w:rsid w:val="005B48B9"/>
    <w:rsid w:val="005B7930"/>
    <w:rsid w:val="005C23B3"/>
    <w:rsid w:val="005E2077"/>
    <w:rsid w:val="006009B6"/>
    <w:rsid w:val="00600F81"/>
    <w:rsid w:val="00606360"/>
    <w:rsid w:val="006423F2"/>
    <w:rsid w:val="006852E2"/>
    <w:rsid w:val="00685F0D"/>
    <w:rsid w:val="00692B98"/>
    <w:rsid w:val="00693DC0"/>
    <w:rsid w:val="006A5B5D"/>
    <w:rsid w:val="006D186B"/>
    <w:rsid w:val="006D533C"/>
    <w:rsid w:val="006E3B03"/>
    <w:rsid w:val="006E441D"/>
    <w:rsid w:val="006E5B79"/>
    <w:rsid w:val="006E7698"/>
    <w:rsid w:val="006F58A2"/>
    <w:rsid w:val="007004E9"/>
    <w:rsid w:val="0071291E"/>
    <w:rsid w:val="007145EE"/>
    <w:rsid w:val="0071740C"/>
    <w:rsid w:val="00723CB7"/>
    <w:rsid w:val="00743631"/>
    <w:rsid w:val="00781ADD"/>
    <w:rsid w:val="00786B6E"/>
    <w:rsid w:val="007908F9"/>
    <w:rsid w:val="00797F32"/>
    <w:rsid w:val="007A521D"/>
    <w:rsid w:val="007B2CDF"/>
    <w:rsid w:val="00801174"/>
    <w:rsid w:val="00805CEA"/>
    <w:rsid w:val="0080606B"/>
    <w:rsid w:val="00835742"/>
    <w:rsid w:val="00835BEB"/>
    <w:rsid w:val="00844E38"/>
    <w:rsid w:val="008572BD"/>
    <w:rsid w:val="00863405"/>
    <w:rsid w:val="008760AB"/>
    <w:rsid w:val="00885DD1"/>
    <w:rsid w:val="008A772E"/>
    <w:rsid w:val="008C1AF4"/>
    <w:rsid w:val="008D1149"/>
    <w:rsid w:val="008D133B"/>
    <w:rsid w:val="008D3159"/>
    <w:rsid w:val="008E167D"/>
    <w:rsid w:val="008E507F"/>
    <w:rsid w:val="008E5E9E"/>
    <w:rsid w:val="008F5A3E"/>
    <w:rsid w:val="009000D2"/>
    <w:rsid w:val="00914B28"/>
    <w:rsid w:val="0093552D"/>
    <w:rsid w:val="00941C57"/>
    <w:rsid w:val="009421C2"/>
    <w:rsid w:val="00943D25"/>
    <w:rsid w:val="00961EE8"/>
    <w:rsid w:val="00974C50"/>
    <w:rsid w:val="009919D7"/>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E1BC5"/>
    <w:rsid w:val="00AE2181"/>
    <w:rsid w:val="00B00365"/>
    <w:rsid w:val="00B23C6E"/>
    <w:rsid w:val="00B26DE8"/>
    <w:rsid w:val="00B32476"/>
    <w:rsid w:val="00B40F0F"/>
    <w:rsid w:val="00B438FA"/>
    <w:rsid w:val="00B63095"/>
    <w:rsid w:val="00B67BB8"/>
    <w:rsid w:val="00B73A9E"/>
    <w:rsid w:val="00B816F4"/>
    <w:rsid w:val="00B870EC"/>
    <w:rsid w:val="00BA5B94"/>
    <w:rsid w:val="00BA5F89"/>
    <w:rsid w:val="00BA7CFE"/>
    <w:rsid w:val="00BB2314"/>
    <w:rsid w:val="00BB6D28"/>
    <w:rsid w:val="00BC73C3"/>
    <w:rsid w:val="00BD0496"/>
    <w:rsid w:val="00BD2756"/>
    <w:rsid w:val="00BD4CA4"/>
    <w:rsid w:val="00BF5203"/>
    <w:rsid w:val="00C04673"/>
    <w:rsid w:val="00C12068"/>
    <w:rsid w:val="00C50180"/>
    <w:rsid w:val="00C528E2"/>
    <w:rsid w:val="00C55412"/>
    <w:rsid w:val="00C57351"/>
    <w:rsid w:val="00C60A00"/>
    <w:rsid w:val="00C65B32"/>
    <w:rsid w:val="00C67032"/>
    <w:rsid w:val="00C7000C"/>
    <w:rsid w:val="00C7423D"/>
    <w:rsid w:val="00C86436"/>
    <w:rsid w:val="00CA6010"/>
    <w:rsid w:val="00CA6FDF"/>
    <w:rsid w:val="00CA7B53"/>
    <w:rsid w:val="00CC1980"/>
    <w:rsid w:val="00CC7C05"/>
    <w:rsid w:val="00D03CC8"/>
    <w:rsid w:val="00D07426"/>
    <w:rsid w:val="00D1274A"/>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58E3"/>
    <w:rsid w:val="00E17937"/>
    <w:rsid w:val="00E2594B"/>
    <w:rsid w:val="00E2746A"/>
    <w:rsid w:val="00E3286B"/>
    <w:rsid w:val="00E33D84"/>
    <w:rsid w:val="00E3651D"/>
    <w:rsid w:val="00E431DA"/>
    <w:rsid w:val="00E5511B"/>
    <w:rsid w:val="00E55D29"/>
    <w:rsid w:val="00E56013"/>
    <w:rsid w:val="00E64D6C"/>
    <w:rsid w:val="00E670B9"/>
    <w:rsid w:val="00E827D8"/>
    <w:rsid w:val="00E82A4F"/>
    <w:rsid w:val="00E95D23"/>
    <w:rsid w:val="00EA3DE7"/>
    <w:rsid w:val="00EC24A8"/>
    <w:rsid w:val="00EC32A0"/>
    <w:rsid w:val="00EC5E91"/>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7721B"/>
    <w:rsid w:val="00F86ED5"/>
    <w:rsid w:val="00F87415"/>
    <w:rsid w:val="00F95727"/>
    <w:rsid w:val="00FA2CBB"/>
    <w:rsid w:val="00FA4D25"/>
    <w:rsid w:val="00FA77E3"/>
    <w:rsid w:val="00FB1E2E"/>
    <w:rsid w:val="00FB76B8"/>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3562F"/>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styleId="UnresolvedMention">
    <w:name w:val="Unresolved Mention"/>
    <w:basedOn w:val="DefaultParagraphFont"/>
    <w:uiPriority w:val="99"/>
    <w:semiHidden/>
    <w:unhideWhenUsed/>
    <w:rsid w:val="00FB76B8"/>
    <w:rPr>
      <w:color w:val="808080"/>
      <w:shd w:val="clear" w:color="auto" w:fill="E6E6E6"/>
    </w:rPr>
  </w:style>
  <w:style w:type="character" w:styleId="FollowedHyperlink">
    <w:name w:val="FollowedHyperlink"/>
    <w:basedOn w:val="DefaultParagraphFont"/>
    <w:uiPriority w:val="99"/>
    <w:semiHidden/>
    <w:unhideWhenUsed/>
    <w:rsid w:val="00FB76B8"/>
    <w:rPr>
      <w:color w:val="40C1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ikin.eu/en_us/products/EKLN-A.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CADB3-3B3F-4366-8FE5-B18ABC319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Charmaine Kimpton</cp:lastModifiedBy>
  <cp:revision>3</cp:revision>
  <cp:lastPrinted>2016-05-31T11:31:00Z</cp:lastPrinted>
  <dcterms:created xsi:type="dcterms:W3CDTF">2018-04-17T14:00:00Z</dcterms:created>
  <dcterms:modified xsi:type="dcterms:W3CDTF">2018-04-17T14:04:00Z</dcterms:modified>
</cp:coreProperties>
</file>